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BC6F" w14:textId="30F4F98D" w:rsidR="00BC66FF" w:rsidRDefault="005F25ED" w:rsidP="00BC66FF">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Salaried </w:t>
      </w:r>
      <w:r w:rsidR="00BC66FF" w:rsidRPr="00AE2985">
        <w:rPr>
          <w:rFonts w:ascii="Arial" w:hAnsi="Arial" w:cs="Arial"/>
          <w:b/>
          <w:bCs/>
          <w:color w:val="000000"/>
          <w:sz w:val="28"/>
          <w:szCs w:val="28"/>
        </w:rPr>
        <w:t>GP</w:t>
      </w:r>
      <w:r>
        <w:rPr>
          <w:rFonts w:ascii="Arial" w:hAnsi="Arial" w:cs="Arial"/>
          <w:b/>
          <w:bCs/>
          <w:color w:val="000000"/>
          <w:sz w:val="28"/>
          <w:szCs w:val="28"/>
        </w:rPr>
        <w:t xml:space="preserve">/Locum </w:t>
      </w:r>
      <w:r w:rsidR="00BC66FF" w:rsidRPr="00AE2985">
        <w:rPr>
          <w:rFonts w:ascii="Arial" w:hAnsi="Arial" w:cs="Arial"/>
          <w:b/>
          <w:bCs/>
          <w:color w:val="000000"/>
          <w:sz w:val="28"/>
          <w:szCs w:val="28"/>
        </w:rPr>
        <w:t xml:space="preserve">required for established practice </w:t>
      </w:r>
      <w:r w:rsidR="00BC66FF" w:rsidRPr="005F25ED">
        <w:rPr>
          <w:rFonts w:ascii="Arial" w:hAnsi="Arial" w:cs="Arial"/>
          <w:b/>
          <w:bCs/>
          <w:color w:val="000000"/>
          <w:sz w:val="28"/>
          <w:szCs w:val="28"/>
        </w:rPr>
        <w:t>in</w:t>
      </w:r>
      <w:r w:rsidR="00BC66FF" w:rsidRPr="00AE2985">
        <w:rPr>
          <w:rFonts w:ascii="Arial" w:hAnsi="Arial" w:cs="Arial"/>
          <w:b/>
          <w:bCs/>
          <w:color w:val="000000"/>
          <w:sz w:val="28"/>
          <w:szCs w:val="28"/>
        </w:rPr>
        <w:t xml:space="preserve"> West Swindon.</w:t>
      </w:r>
    </w:p>
    <w:p w14:paraId="4B263BBC" w14:textId="14CE82B3" w:rsidR="00E71F19" w:rsidRDefault="00E71F19" w:rsidP="00BC66FF">
      <w:pPr>
        <w:autoSpaceDE w:val="0"/>
        <w:autoSpaceDN w:val="0"/>
        <w:adjustRightInd w:val="0"/>
        <w:jc w:val="center"/>
        <w:rPr>
          <w:rFonts w:ascii="Arial" w:hAnsi="Arial" w:cs="Arial"/>
          <w:b/>
          <w:bCs/>
          <w:color w:val="000000"/>
          <w:sz w:val="28"/>
          <w:szCs w:val="28"/>
        </w:rPr>
      </w:pPr>
    </w:p>
    <w:p w14:paraId="4EB88EFF" w14:textId="27DBA37B" w:rsidR="00E71F19" w:rsidRPr="00AE2985" w:rsidRDefault="00E71F19" w:rsidP="323C4E24">
      <w:pPr>
        <w:autoSpaceDE w:val="0"/>
        <w:autoSpaceDN w:val="0"/>
        <w:adjustRightInd w:val="0"/>
        <w:jc w:val="center"/>
        <w:rPr>
          <w:rFonts w:ascii="Arial" w:hAnsi="Arial" w:cs="Arial"/>
          <w:b/>
          <w:bCs/>
          <w:color w:val="000000" w:themeColor="text1"/>
          <w:sz w:val="28"/>
          <w:szCs w:val="28"/>
        </w:rPr>
      </w:pPr>
      <w:r w:rsidRPr="4595E7C0">
        <w:rPr>
          <w:rFonts w:ascii="Arial" w:hAnsi="Arial" w:cs="Arial"/>
          <w:b/>
          <w:bCs/>
          <w:color w:val="000000" w:themeColor="text1"/>
          <w:sz w:val="28"/>
          <w:szCs w:val="28"/>
        </w:rPr>
        <w:t>Initially for</w:t>
      </w:r>
      <w:r w:rsidRPr="323C4E24">
        <w:rPr>
          <w:rFonts w:ascii="Arial" w:hAnsi="Arial" w:cs="Arial"/>
          <w:b/>
          <w:bCs/>
          <w:color w:val="000000" w:themeColor="text1"/>
          <w:sz w:val="28"/>
          <w:szCs w:val="28"/>
        </w:rPr>
        <w:t xml:space="preserve"> 6 months with a view to extension to a permanent position.</w:t>
      </w:r>
    </w:p>
    <w:p w14:paraId="5178D9FA" w14:textId="2270EFC8" w:rsidR="00E71F19" w:rsidRPr="00AE2985" w:rsidRDefault="00E71F19" w:rsidP="00BC66FF">
      <w:pPr>
        <w:autoSpaceDE w:val="0"/>
        <w:autoSpaceDN w:val="0"/>
        <w:adjustRightInd w:val="0"/>
        <w:jc w:val="center"/>
        <w:rPr>
          <w:rFonts w:ascii="Arial" w:hAnsi="Arial" w:cs="Arial"/>
          <w:b/>
          <w:bCs/>
          <w:color w:val="000000"/>
          <w:sz w:val="28"/>
          <w:szCs w:val="28"/>
        </w:rPr>
      </w:pPr>
      <w:r w:rsidRPr="323C4E24">
        <w:rPr>
          <w:rFonts w:ascii="Arial" w:hAnsi="Arial" w:cs="Arial"/>
          <w:b/>
          <w:bCs/>
          <w:color w:val="000000" w:themeColor="text1"/>
          <w:sz w:val="28"/>
          <w:szCs w:val="28"/>
        </w:rPr>
        <w:t xml:space="preserve"> Alternatively, for the right candidate, this could be a permanent position immediately with a linked fellowship for another two sessions per week.</w:t>
      </w:r>
    </w:p>
    <w:p w14:paraId="11C3CFBC" w14:textId="77777777" w:rsidR="00BC66FF" w:rsidRPr="00AE2985" w:rsidRDefault="00BC66FF" w:rsidP="323C4E24">
      <w:pPr>
        <w:autoSpaceDE w:val="0"/>
        <w:autoSpaceDN w:val="0"/>
        <w:adjustRightInd w:val="0"/>
        <w:jc w:val="center"/>
        <w:rPr>
          <w:rFonts w:ascii="Arial" w:hAnsi="Arial" w:cs="Arial"/>
          <w:b/>
          <w:bCs/>
          <w:color w:val="000000"/>
          <w:sz w:val="32"/>
          <w:szCs w:val="32"/>
        </w:rPr>
      </w:pPr>
    </w:p>
    <w:p w14:paraId="200517DF" w14:textId="19BA4EC0" w:rsidR="00BC66FF" w:rsidRPr="00AE2985" w:rsidRDefault="00BC66FF" w:rsidP="323C4E24">
      <w:pPr>
        <w:autoSpaceDE w:val="0"/>
        <w:autoSpaceDN w:val="0"/>
        <w:adjustRightInd w:val="0"/>
        <w:jc w:val="center"/>
        <w:rPr>
          <w:rFonts w:ascii="Arial" w:hAnsi="Arial" w:cs="Arial"/>
          <w:b/>
          <w:bCs/>
          <w:color w:val="000000"/>
          <w:sz w:val="32"/>
          <w:szCs w:val="32"/>
        </w:rPr>
      </w:pPr>
      <w:r w:rsidRPr="323C4E24">
        <w:rPr>
          <w:rFonts w:ascii="Arial" w:hAnsi="Arial" w:cs="Arial"/>
          <w:b/>
          <w:bCs/>
          <w:color w:val="000000" w:themeColor="text1"/>
          <w:sz w:val="32"/>
          <w:szCs w:val="32"/>
        </w:rPr>
        <w:t xml:space="preserve">4 </w:t>
      </w:r>
      <w:proofErr w:type="gramStart"/>
      <w:r w:rsidRPr="323C4E24">
        <w:rPr>
          <w:rFonts w:ascii="Arial" w:hAnsi="Arial" w:cs="Arial"/>
          <w:b/>
          <w:bCs/>
          <w:color w:val="000000" w:themeColor="text1"/>
          <w:sz w:val="32"/>
          <w:szCs w:val="32"/>
        </w:rPr>
        <w:t>Sessions  -</w:t>
      </w:r>
      <w:proofErr w:type="gramEnd"/>
      <w:r w:rsidRPr="323C4E24">
        <w:rPr>
          <w:rFonts w:ascii="Arial" w:hAnsi="Arial" w:cs="Arial"/>
          <w:b/>
          <w:bCs/>
          <w:color w:val="000000" w:themeColor="text1"/>
          <w:sz w:val="32"/>
          <w:szCs w:val="32"/>
        </w:rPr>
        <w:t xml:space="preserve"> with No OOH</w:t>
      </w:r>
    </w:p>
    <w:p w14:paraId="3C44DB4B" w14:textId="3C895197" w:rsidR="323C4E24" w:rsidRDefault="323C4E24" w:rsidP="323C4E24">
      <w:pPr>
        <w:jc w:val="center"/>
        <w:rPr>
          <w:rFonts w:ascii="Arial" w:hAnsi="Arial" w:cs="Arial"/>
          <w:b/>
          <w:bCs/>
          <w:color w:val="000000" w:themeColor="text1"/>
          <w:sz w:val="32"/>
          <w:szCs w:val="32"/>
        </w:rPr>
      </w:pPr>
      <w:r w:rsidRPr="323C4E24">
        <w:rPr>
          <w:rFonts w:ascii="Arial" w:hAnsi="Arial" w:cs="Arial"/>
          <w:b/>
          <w:bCs/>
          <w:color w:val="000000" w:themeColor="text1"/>
          <w:sz w:val="32"/>
          <w:szCs w:val="32"/>
        </w:rPr>
        <w:t>Salary £</w:t>
      </w:r>
      <w:r w:rsidR="009C3E3B">
        <w:rPr>
          <w:rFonts w:ascii="Arial" w:hAnsi="Arial" w:cs="Arial"/>
          <w:b/>
          <w:bCs/>
          <w:color w:val="000000" w:themeColor="text1"/>
          <w:sz w:val="32"/>
          <w:szCs w:val="32"/>
        </w:rPr>
        <w:t>394</w:t>
      </w:r>
      <w:r w:rsidR="004B780C">
        <w:rPr>
          <w:rFonts w:ascii="Arial" w:hAnsi="Arial" w:cs="Arial"/>
          <w:b/>
          <w:bCs/>
          <w:color w:val="000000" w:themeColor="text1"/>
          <w:sz w:val="32"/>
          <w:szCs w:val="32"/>
        </w:rPr>
        <w:t>0.90 per month</w:t>
      </w:r>
    </w:p>
    <w:p w14:paraId="7E717ECE" w14:textId="77777777" w:rsidR="00BC66FF" w:rsidRPr="00AE2985" w:rsidRDefault="00BC66FF" w:rsidP="323C4E24">
      <w:pPr>
        <w:autoSpaceDE w:val="0"/>
        <w:autoSpaceDN w:val="0"/>
        <w:adjustRightInd w:val="0"/>
        <w:jc w:val="center"/>
        <w:rPr>
          <w:rFonts w:ascii="Arial" w:hAnsi="Arial" w:cs="Arial"/>
          <w:b/>
          <w:bCs/>
          <w:color w:val="000000"/>
          <w:sz w:val="32"/>
          <w:szCs w:val="32"/>
        </w:rPr>
      </w:pPr>
    </w:p>
    <w:p w14:paraId="33879F79" w14:textId="2385784C" w:rsidR="005F25ED" w:rsidRDefault="005F25ED" w:rsidP="005F25ED">
      <w:pPr>
        <w:autoSpaceDE w:val="0"/>
        <w:autoSpaceDN w:val="0"/>
        <w:adjustRightInd w:val="0"/>
        <w:jc w:val="center"/>
        <w:rPr>
          <w:rFonts w:ascii="Arial" w:hAnsi="Arial" w:cs="Arial"/>
          <w:color w:val="000000"/>
        </w:rPr>
      </w:pPr>
    </w:p>
    <w:p w14:paraId="5D82614F" w14:textId="77777777" w:rsidR="005B1BA9" w:rsidRPr="00BC66FF" w:rsidRDefault="005B1BA9" w:rsidP="00BC66FF">
      <w:pPr>
        <w:autoSpaceDE w:val="0"/>
        <w:autoSpaceDN w:val="0"/>
        <w:adjustRightInd w:val="0"/>
        <w:jc w:val="center"/>
        <w:rPr>
          <w:rFonts w:ascii="Arial" w:hAnsi="Arial" w:cs="Arial"/>
          <w:color w:val="000000"/>
        </w:rPr>
      </w:pPr>
    </w:p>
    <w:p w14:paraId="6DDBEDD6" w14:textId="77777777" w:rsidR="00BC66FF" w:rsidRPr="00BC66FF" w:rsidRDefault="00BC66FF" w:rsidP="00BC66FF">
      <w:pPr>
        <w:autoSpaceDE w:val="0"/>
        <w:autoSpaceDN w:val="0"/>
        <w:adjustRightInd w:val="0"/>
        <w:rPr>
          <w:rFonts w:ascii="Arial" w:hAnsi="Arial" w:cs="Arial"/>
          <w:color w:val="000000"/>
        </w:rPr>
      </w:pPr>
      <w:r w:rsidRPr="00BC66FF">
        <w:rPr>
          <w:rFonts w:ascii="Arial" w:hAnsi="Arial" w:cs="Arial"/>
          <w:color w:val="000000"/>
        </w:rPr>
        <w:t xml:space="preserve"> </w:t>
      </w:r>
    </w:p>
    <w:p w14:paraId="2940184A" w14:textId="2A3D7676" w:rsidR="00BC66FF" w:rsidRPr="00E71F19" w:rsidRDefault="00BC66FF" w:rsidP="00BC66FF">
      <w:pPr>
        <w:autoSpaceDE w:val="0"/>
        <w:autoSpaceDN w:val="0"/>
        <w:adjustRightInd w:val="0"/>
        <w:rPr>
          <w:rFonts w:ascii="Arial" w:hAnsi="Arial" w:cs="Arial"/>
          <w:color w:val="000000"/>
          <w:sz w:val="20"/>
          <w:szCs w:val="20"/>
        </w:rPr>
      </w:pPr>
      <w:r w:rsidRPr="28E7012B">
        <w:rPr>
          <w:rFonts w:ascii="Arial" w:hAnsi="Arial" w:cs="Arial"/>
          <w:color w:val="000000" w:themeColor="text1"/>
          <w:sz w:val="20"/>
          <w:szCs w:val="20"/>
        </w:rPr>
        <w:t>We are a friendly &amp;</w:t>
      </w:r>
      <w:r w:rsidR="00534449" w:rsidRPr="28E7012B">
        <w:rPr>
          <w:rFonts w:ascii="Arial" w:hAnsi="Arial" w:cs="Arial"/>
          <w:color w:val="000000" w:themeColor="text1"/>
          <w:sz w:val="20"/>
          <w:szCs w:val="20"/>
        </w:rPr>
        <w:t xml:space="preserve"> democratic, forward thinking, </w:t>
      </w:r>
      <w:r w:rsidR="005B1BA9" w:rsidRPr="28E7012B">
        <w:rPr>
          <w:rFonts w:ascii="Arial" w:hAnsi="Arial" w:cs="Arial"/>
          <w:color w:val="000000" w:themeColor="text1"/>
          <w:sz w:val="20"/>
          <w:szCs w:val="20"/>
        </w:rPr>
        <w:t xml:space="preserve">training </w:t>
      </w:r>
      <w:r w:rsidRPr="28E7012B">
        <w:rPr>
          <w:rFonts w:ascii="Arial" w:hAnsi="Arial" w:cs="Arial"/>
          <w:color w:val="000000" w:themeColor="text1"/>
          <w:sz w:val="20"/>
          <w:szCs w:val="20"/>
        </w:rPr>
        <w:t xml:space="preserve">practice in West Swindon. The surgery is a highly stable practice with an emphasis on providing good quality care whilst </w:t>
      </w:r>
      <w:r w:rsidRPr="047CAFAD">
        <w:rPr>
          <w:rFonts w:ascii="Arial" w:hAnsi="Arial" w:cs="Arial"/>
          <w:color w:val="000000" w:themeColor="text1"/>
          <w:sz w:val="20"/>
          <w:szCs w:val="20"/>
        </w:rPr>
        <w:t xml:space="preserve">maintaining the health </w:t>
      </w:r>
      <w:r w:rsidRPr="27CEC5B4">
        <w:rPr>
          <w:rFonts w:ascii="Arial" w:hAnsi="Arial" w:cs="Arial"/>
          <w:color w:val="000000" w:themeColor="text1"/>
          <w:sz w:val="20"/>
          <w:szCs w:val="20"/>
        </w:rPr>
        <w:t xml:space="preserve">and </w:t>
      </w:r>
      <w:r w:rsidRPr="641CAC00">
        <w:rPr>
          <w:rFonts w:ascii="Arial" w:hAnsi="Arial" w:cs="Arial"/>
          <w:color w:val="000000" w:themeColor="text1"/>
          <w:sz w:val="20"/>
          <w:szCs w:val="20"/>
        </w:rPr>
        <w:t>wellbeing</w:t>
      </w:r>
      <w:r w:rsidRPr="27CEC5B4">
        <w:rPr>
          <w:rFonts w:ascii="Arial" w:hAnsi="Arial" w:cs="Arial"/>
          <w:color w:val="000000" w:themeColor="text1"/>
          <w:sz w:val="20"/>
          <w:szCs w:val="20"/>
        </w:rPr>
        <w:t xml:space="preserve"> </w:t>
      </w:r>
      <w:r w:rsidRPr="59816F4F">
        <w:rPr>
          <w:rFonts w:ascii="Arial" w:hAnsi="Arial" w:cs="Arial"/>
          <w:color w:val="000000" w:themeColor="text1"/>
          <w:sz w:val="20"/>
          <w:szCs w:val="20"/>
        </w:rPr>
        <w:t xml:space="preserve">of </w:t>
      </w:r>
      <w:r w:rsidRPr="42E963CC">
        <w:rPr>
          <w:rFonts w:ascii="Arial" w:hAnsi="Arial" w:cs="Arial"/>
          <w:color w:val="000000" w:themeColor="text1"/>
          <w:sz w:val="20"/>
          <w:szCs w:val="20"/>
        </w:rPr>
        <w:t>our</w:t>
      </w:r>
      <w:r w:rsidRPr="1F5256D6">
        <w:rPr>
          <w:rFonts w:ascii="Arial" w:hAnsi="Arial" w:cs="Arial"/>
          <w:color w:val="000000" w:themeColor="text1"/>
          <w:sz w:val="20"/>
          <w:szCs w:val="20"/>
        </w:rPr>
        <w:t xml:space="preserve"> staff</w:t>
      </w:r>
      <w:r w:rsidRPr="2C9AAEF3">
        <w:rPr>
          <w:rFonts w:ascii="Arial" w:hAnsi="Arial" w:cs="Arial"/>
          <w:color w:val="000000" w:themeColor="text1"/>
          <w:sz w:val="20"/>
          <w:szCs w:val="20"/>
        </w:rPr>
        <w:t>.</w:t>
      </w:r>
    </w:p>
    <w:p w14:paraId="1B01AFDA" w14:textId="77777777" w:rsidR="00BC66FF" w:rsidRPr="00E71F19" w:rsidRDefault="00BC66FF" w:rsidP="00BC66FF">
      <w:pPr>
        <w:autoSpaceDE w:val="0"/>
        <w:autoSpaceDN w:val="0"/>
        <w:adjustRightInd w:val="0"/>
        <w:rPr>
          <w:rFonts w:ascii="Arial" w:hAnsi="Arial" w:cs="Arial"/>
          <w:color w:val="000000"/>
          <w:sz w:val="20"/>
          <w:szCs w:val="20"/>
        </w:rPr>
      </w:pPr>
    </w:p>
    <w:p w14:paraId="2AC3F39F" w14:textId="58137599" w:rsidR="00BC66FF" w:rsidRDefault="00BC66FF" w:rsidP="00BC66FF">
      <w:pPr>
        <w:autoSpaceDE w:val="0"/>
        <w:autoSpaceDN w:val="0"/>
        <w:adjustRightInd w:val="0"/>
        <w:rPr>
          <w:rFonts w:ascii="Arial" w:hAnsi="Arial" w:cs="Arial"/>
          <w:color w:val="000000"/>
          <w:sz w:val="20"/>
          <w:szCs w:val="20"/>
        </w:rPr>
      </w:pPr>
      <w:r w:rsidRPr="323C4E24">
        <w:rPr>
          <w:rFonts w:ascii="Arial" w:hAnsi="Arial" w:cs="Arial"/>
          <w:color w:val="000000" w:themeColor="text1"/>
          <w:sz w:val="20"/>
          <w:szCs w:val="20"/>
        </w:rPr>
        <w:t xml:space="preserve">Swindon is a large self-contained town with easy access to the regional centres of Bath, Bristol &amp; Oxford (all less than 1 hour away). Swindon is centrally based and borders counties of Gloucestershire, </w:t>
      </w:r>
      <w:bookmarkStart w:id="0" w:name="_Int_Ue7xMs6Y"/>
      <w:r w:rsidRPr="323C4E24">
        <w:rPr>
          <w:rFonts w:ascii="Arial" w:hAnsi="Arial" w:cs="Arial"/>
          <w:color w:val="000000" w:themeColor="text1"/>
          <w:sz w:val="20"/>
          <w:szCs w:val="20"/>
        </w:rPr>
        <w:t>Oxfordshire,</w:t>
      </w:r>
      <w:bookmarkEnd w:id="0"/>
      <w:r w:rsidRPr="323C4E24">
        <w:rPr>
          <w:rFonts w:ascii="Arial" w:hAnsi="Arial" w:cs="Arial"/>
          <w:color w:val="000000" w:themeColor="text1"/>
          <w:sz w:val="20"/>
          <w:szCs w:val="20"/>
        </w:rPr>
        <w:t xml:space="preserve"> and areas of outstanding natural beauty.</w:t>
      </w:r>
    </w:p>
    <w:p w14:paraId="36D9A159" w14:textId="77777777" w:rsidR="00BA7F19" w:rsidRPr="00E71F19" w:rsidRDefault="00BA7F19" w:rsidP="00BC66FF">
      <w:pPr>
        <w:autoSpaceDE w:val="0"/>
        <w:autoSpaceDN w:val="0"/>
        <w:adjustRightInd w:val="0"/>
        <w:rPr>
          <w:rFonts w:ascii="Arial" w:hAnsi="Arial" w:cs="Arial"/>
          <w:color w:val="000000"/>
          <w:sz w:val="20"/>
          <w:szCs w:val="20"/>
        </w:rPr>
      </w:pPr>
    </w:p>
    <w:p w14:paraId="3323C7A9" w14:textId="090A0FE3" w:rsidR="00BC66FF" w:rsidRDefault="00BC66FF" w:rsidP="7DEEE8F6">
      <w:pPr>
        <w:autoSpaceDE w:val="0"/>
        <w:autoSpaceDN w:val="0"/>
        <w:adjustRightInd w:val="0"/>
        <w:rPr>
          <w:rFonts w:ascii="Arial" w:hAnsi="Arial" w:cs="Arial"/>
          <w:color w:val="000000" w:themeColor="text1"/>
          <w:sz w:val="20"/>
          <w:szCs w:val="20"/>
        </w:rPr>
      </w:pPr>
      <w:r w:rsidRPr="323C4E24">
        <w:rPr>
          <w:rFonts w:ascii="Arial" w:hAnsi="Arial" w:cs="Arial"/>
          <w:color w:val="000000" w:themeColor="text1"/>
          <w:sz w:val="20"/>
          <w:szCs w:val="20"/>
        </w:rPr>
        <w:t xml:space="preserve">Ashington House Surgery is situated in a suburban area of Swindon to the West of the town. The area is largely populated by working families and professional people. There are no nursing/care homes attached to the surgery and with only a small percentage of elderly patients we benefit from a reduced visiting list. </w:t>
      </w:r>
      <w:r w:rsidR="002C6FB1" w:rsidRPr="7DEEE8F6">
        <w:rPr>
          <w:rFonts w:ascii="Arial" w:hAnsi="Arial" w:cs="Arial"/>
          <w:color w:val="000000" w:themeColor="text1"/>
          <w:sz w:val="20"/>
          <w:szCs w:val="20"/>
        </w:rPr>
        <w:t xml:space="preserve"> </w:t>
      </w:r>
      <w:r w:rsidR="4EEAC7E7" w:rsidRPr="7DEEE8F6">
        <w:rPr>
          <w:rFonts w:ascii="Arial" w:hAnsi="Arial" w:cs="Arial"/>
          <w:color w:val="000000" w:themeColor="text1"/>
          <w:sz w:val="20"/>
          <w:szCs w:val="20"/>
        </w:rPr>
        <w:t>Visits are s</w:t>
      </w:r>
      <w:r w:rsidR="45C254B0" w:rsidRPr="7DEEE8F6">
        <w:rPr>
          <w:rFonts w:ascii="Arial" w:hAnsi="Arial" w:cs="Arial"/>
          <w:color w:val="000000" w:themeColor="text1"/>
          <w:sz w:val="20"/>
          <w:szCs w:val="20"/>
        </w:rPr>
        <w:t>ignificantly less than</w:t>
      </w:r>
      <w:r w:rsidR="002C6FB1" w:rsidRPr="7DEEE8F6">
        <w:rPr>
          <w:rFonts w:ascii="Arial" w:hAnsi="Arial" w:cs="Arial"/>
          <w:color w:val="000000" w:themeColor="text1"/>
          <w:sz w:val="20"/>
          <w:szCs w:val="20"/>
        </w:rPr>
        <w:t xml:space="preserve"> </w:t>
      </w:r>
      <w:r w:rsidR="4EEAC7E7" w:rsidRPr="7DEEE8F6">
        <w:rPr>
          <w:rFonts w:ascii="Arial" w:hAnsi="Arial" w:cs="Arial"/>
          <w:color w:val="000000" w:themeColor="text1"/>
          <w:sz w:val="20"/>
          <w:szCs w:val="20"/>
        </w:rPr>
        <w:t>1 on an average on-call day</w:t>
      </w:r>
      <w:r w:rsidR="002C6FB1" w:rsidRPr="7DEEE8F6">
        <w:rPr>
          <w:rFonts w:ascii="Arial" w:hAnsi="Arial" w:cs="Arial"/>
          <w:color w:val="000000" w:themeColor="text1"/>
          <w:sz w:val="20"/>
          <w:szCs w:val="20"/>
        </w:rPr>
        <w:t>. Vi</w:t>
      </w:r>
      <w:r w:rsidR="00E71F19" w:rsidRPr="7DEEE8F6">
        <w:rPr>
          <w:rFonts w:ascii="Arial" w:hAnsi="Arial" w:cs="Arial"/>
          <w:color w:val="000000" w:themeColor="text1"/>
          <w:sz w:val="20"/>
          <w:szCs w:val="20"/>
        </w:rPr>
        <w:t>sits for GPs when not on-call are rare.</w:t>
      </w:r>
    </w:p>
    <w:p w14:paraId="3A65E1CB" w14:textId="429C5477" w:rsidR="00BC66FF" w:rsidRDefault="00BC66FF" w:rsidP="00BC66FF">
      <w:pPr>
        <w:autoSpaceDE w:val="0"/>
        <w:autoSpaceDN w:val="0"/>
        <w:adjustRightInd w:val="0"/>
        <w:rPr>
          <w:rFonts w:ascii="Arial" w:hAnsi="Arial" w:cs="Arial"/>
          <w:color w:val="000000"/>
          <w:sz w:val="20"/>
          <w:szCs w:val="20"/>
        </w:rPr>
      </w:pPr>
    </w:p>
    <w:p w14:paraId="7A86BCFE" w14:textId="26459C72" w:rsidR="323C4E24" w:rsidRDefault="323C4E24" w:rsidP="323C4E24">
      <w:pPr>
        <w:rPr>
          <w:rFonts w:ascii="Arial" w:hAnsi="Arial" w:cs="Arial"/>
          <w:color w:val="000000" w:themeColor="text1"/>
          <w:sz w:val="20"/>
          <w:szCs w:val="20"/>
        </w:rPr>
      </w:pPr>
    </w:p>
    <w:p w14:paraId="5766184A" w14:textId="03183E8E" w:rsidR="323C4E24" w:rsidRDefault="323C4E24" w:rsidP="323C4E24">
      <w:pPr>
        <w:rPr>
          <w:rFonts w:ascii="Arial" w:hAnsi="Arial" w:cs="Arial"/>
          <w:color w:val="000000" w:themeColor="text1"/>
          <w:sz w:val="20"/>
          <w:szCs w:val="20"/>
        </w:rPr>
      </w:pPr>
      <w:r w:rsidRPr="323C4E24">
        <w:rPr>
          <w:rFonts w:ascii="Arial" w:hAnsi="Arial" w:cs="Arial"/>
          <w:color w:val="000000" w:themeColor="text1"/>
          <w:sz w:val="20"/>
          <w:szCs w:val="20"/>
        </w:rPr>
        <w:t xml:space="preserve">The work is mostly clinical without much of the normal paperwork that a GP is normally expected to do. We have systems in place to keep this to a minimum ensuring that you are primarily focused on the care of the patients that you see. For example, the vast majority letters are dealt with by either the admin team, pharmacist or managing GP. This together with 15-minute routine appointments mean the workload is manageable and you </w:t>
      </w:r>
      <w:proofErr w:type="gramStart"/>
      <w:r w:rsidRPr="323C4E24">
        <w:rPr>
          <w:rFonts w:ascii="Arial" w:hAnsi="Arial" w:cs="Arial"/>
          <w:color w:val="000000" w:themeColor="text1"/>
          <w:sz w:val="20"/>
          <w:szCs w:val="20"/>
        </w:rPr>
        <w:t>are able to</w:t>
      </w:r>
      <w:proofErr w:type="gramEnd"/>
      <w:r w:rsidRPr="323C4E24">
        <w:rPr>
          <w:rFonts w:ascii="Arial" w:hAnsi="Arial" w:cs="Arial"/>
          <w:color w:val="000000" w:themeColor="text1"/>
          <w:sz w:val="20"/>
          <w:szCs w:val="20"/>
        </w:rPr>
        <w:t xml:space="preserve"> provide good quality care whilst maintaining your own health and wellbeing.</w:t>
      </w:r>
    </w:p>
    <w:p w14:paraId="6ED77C7B" w14:textId="450AAD09" w:rsidR="323C4E24" w:rsidRDefault="323C4E24" w:rsidP="323C4E24">
      <w:pPr>
        <w:rPr>
          <w:rFonts w:ascii="Arial" w:hAnsi="Arial" w:cs="Arial"/>
          <w:color w:val="000000" w:themeColor="text1"/>
          <w:sz w:val="20"/>
          <w:szCs w:val="20"/>
        </w:rPr>
      </w:pPr>
    </w:p>
    <w:p w14:paraId="2EC18D35" w14:textId="77777777" w:rsidR="00BA7F19" w:rsidRPr="00E71F19" w:rsidRDefault="00BA7F19" w:rsidP="00BC66FF">
      <w:pPr>
        <w:autoSpaceDE w:val="0"/>
        <w:autoSpaceDN w:val="0"/>
        <w:adjustRightInd w:val="0"/>
        <w:rPr>
          <w:rFonts w:ascii="Arial" w:hAnsi="Arial" w:cs="Arial"/>
          <w:color w:val="000000"/>
          <w:sz w:val="20"/>
          <w:szCs w:val="20"/>
        </w:rPr>
      </w:pPr>
    </w:p>
    <w:p w14:paraId="71940A13" w14:textId="1BB97FBB" w:rsidR="00BC66FF" w:rsidRPr="00E71F19" w:rsidRDefault="00BC66FF" w:rsidP="00BC66FF">
      <w:pPr>
        <w:autoSpaceDE w:val="0"/>
        <w:autoSpaceDN w:val="0"/>
        <w:adjustRightInd w:val="0"/>
        <w:rPr>
          <w:rFonts w:ascii="Arial" w:hAnsi="Arial" w:cs="Arial"/>
          <w:color w:val="000000"/>
          <w:sz w:val="20"/>
          <w:szCs w:val="20"/>
        </w:rPr>
      </w:pPr>
      <w:r w:rsidRPr="323C4E24">
        <w:rPr>
          <w:rFonts w:ascii="Arial" w:hAnsi="Arial" w:cs="Arial"/>
          <w:color w:val="000000" w:themeColor="text1"/>
          <w:sz w:val="20"/>
          <w:szCs w:val="20"/>
        </w:rPr>
        <w:t>We are a supportive and enthusiastic team with a wide variety of interests providing a high standard of care (including a high QOF achievement) and a wide range of services to a mixed local community (list size 10,</w:t>
      </w:r>
      <w:r w:rsidR="00E71F19" w:rsidRPr="323C4E24">
        <w:rPr>
          <w:rFonts w:ascii="Arial" w:hAnsi="Arial" w:cs="Arial"/>
          <w:color w:val="000000" w:themeColor="text1"/>
          <w:sz w:val="20"/>
          <w:szCs w:val="20"/>
        </w:rPr>
        <w:t>600</w:t>
      </w:r>
      <w:r w:rsidRPr="323C4E24">
        <w:rPr>
          <w:rFonts w:ascii="Arial" w:hAnsi="Arial" w:cs="Arial"/>
          <w:color w:val="000000" w:themeColor="text1"/>
          <w:sz w:val="20"/>
          <w:szCs w:val="20"/>
        </w:rPr>
        <w:t xml:space="preserve"> and growing). We are a friendly </w:t>
      </w:r>
      <w:r w:rsidR="00F00EC0" w:rsidRPr="323C4E24">
        <w:rPr>
          <w:rFonts w:ascii="Arial" w:hAnsi="Arial" w:cs="Arial"/>
          <w:color w:val="000000" w:themeColor="text1"/>
          <w:sz w:val="20"/>
          <w:szCs w:val="20"/>
        </w:rPr>
        <w:t>well-established</w:t>
      </w:r>
      <w:r w:rsidRPr="323C4E24">
        <w:rPr>
          <w:rFonts w:ascii="Arial" w:hAnsi="Arial" w:cs="Arial"/>
          <w:color w:val="000000" w:themeColor="text1"/>
          <w:sz w:val="20"/>
          <w:szCs w:val="20"/>
        </w:rPr>
        <w:t xml:space="preserve"> surgery with an interest in developing the practice further. </w:t>
      </w:r>
      <w:r w:rsidR="002C6FB1" w:rsidRPr="323C4E24">
        <w:rPr>
          <w:rFonts w:ascii="Arial" w:hAnsi="Arial" w:cs="Arial"/>
          <w:color w:val="000000" w:themeColor="text1"/>
          <w:sz w:val="20"/>
          <w:szCs w:val="20"/>
        </w:rPr>
        <w:t xml:space="preserve">The surgery is also part of the Brunel </w:t>
      </w:r>
      <w:r w:rsidR="00F00EC0" w:rsidRPr="323C4E24">
        <w:rPr>
          <w:rFonts w:ascii="Arial" w:hAnsi="Arial" w:cs="Arial"/>
          <w:color w:val="000000" w:themeColor="text1"/>
          <w:sz w:val="20"/>
          <w:szCs w:val="20"/>
        </w:rPr>
        <w:t>Healthcare</w:t>
      </w:r>
      <w:r w:rsidR="002C6FB1" w:rsidRPr="323C4E24">
        <w:rPr>
          <w:rFonts w:ascii="Arial" w:hAnsi="Arial" w:cs="Arial"/>
          <w:color w:val="000000" w:themeColor="text1"/>
          <w:sz w:val="20"/>
          <w:szCs w:val="20"/>
        </w:rPr>
        <w:t xml:space="preserve"> Group and is in a Primary Care Network with three other practice BHG practices.</w:t>
      </w:r>
    </w:p>
    <w:p w14:paraId="5753793B" w14:textId="77777777" w:rsidR="00BC66FF" w:rsidRPr="00E71F19" w:rsidRDefault="00BC66FF" w:rsidP="00BC66FF">
      <w:pPr>
        <w:autoSpaceDE w:val="0"/>
        <w:autoSpaceDN w:val="0"/>
        <w:adjustRightInd w:val="0"/>
        <w:rPr>
          <w:rFonts w:ascii="Arial" w:hAnsi="Arial" w:cs="Arial"/>
          <w:color w:val="000000"/>
          <w:sz w:val="20"/>
          <w:szCs w:val="20"/>
        </w:rPr>
      </w:pPr>
    </w:p>
    <w:p w14:paraId="734528B1" w14:textId="027895CB" w:rsidR="00E71F19" w:rsidRPr="00E71F19" w:rsidRDefault="00BC66FF" w:rsidP="00BC66FF">
      <w:pPr>
        <w:autoSpaceDE w:val="0"/>
        <w:autoSpaceDN w:val="0"/>
        <w:adjustRightInd w:val="0"/>
        <w:rPr>
          <w:rFonts w:ascii="Arial" w:hAnsi="Arial" w:cs="Arial"/>
          <w:color w:val="000000"/>
          <w:sz w:val="20"/>
          <w:szCs w:val="20"/>
        </w:rPr>
      </w:pPr>
      <w:r w:rsidRPr="323C4E24">
        <w:rPr>
          <w:rFonts w:ascii="Arial" w:hAnsi="Arial" w:cs="Arial"/>
          <w:color w:val="000000" w:themeColor="text1"/>
          <w:sz w:val="20"/>
          <w:szCs w:val="20"/>
        </w:rPr>
        <w:t>We use System One clinical system</w:t>
      </w:r>
      <w:r w:rsidR="0024450C" w:rsidRPr="323C4E24">
        <w:rPr>
          <w:rFonts w:ascii="Arial" w:hAnsi="Arial" w:cs="Arial"/>
          <w:color w:val="000000" w:themeColor="text1"/>
          <w:sz w:val="20"/>
          <w:szCs w:val="20"/>
        </w:rPr>
        <w:t xml:space="preserve"> with the addition of Arden’s templates</w:t>
      </w:r>
      <w:r w:rsidR="00E71F19" w:rsidRPr="323C4E24">
        <w:rPr>
          <w:rFonts w:ascii="Arial" w:hAnsi="Arial" w:cs="Arial"/>
          <w:color w:val="000000" w:themeColor="text1"/>
          <w:sz w:val="20"/>
          <w:szCs w:val="20"/>
        </w:rPr>
        <w:t xml:space="preserve">, </w:t>
      </w:r>
      <w:r w:rsidRPr="323C4E24">
        <w:rPr>
          <w:rFonts w:ascii="Arial" w:hAnsi="Arial" w:cs="Arial"/>
          <w:color w:val="000000" w:themeColor="text1"/>
          <w:sz w:val="20"/>
          <w:szCs w:val="20"/>
        </w:rPr>
        <w:t xml:space="preserve">embracing other IT solutions as they become useful such as online questionnaires, </w:t>
      </w:r>
      <w:r w:rsidR="00E71F19" w:rsidRPr="323C4E24">
        <w:rPr>
          <w:rFonts w:ascii="Arial" w:hAnsi="Arial" w:cs="Arial"/>
          <w:color w:val="000000" w:themeColor="text1"/>
          <w:sz w:val="20"/>
          <w:szCs w:val="20"/>
        </w:rPr>
        <w:t>Medllink and AccuRX</w:t>
      </w:r>
      <w:r w:rsidRPr="323C4E24">
        <w:rPr>
          <w:rFonts w:ascii="Arial" w:hAnsi="Arial" w:cs="Arial"/>
          <w:color w:val="000000" w:themeColor="text1"/>
          <w:sz w:val="20"/>
          <w:szCs w:val="20"/>
        </w:rPr>
        <w:t xml:space="preserve">. </w:t>
      </w:r>
    </w:p>
    <w:p w14:paraId="6755BE03" w14:textId="349C6F31" w:rsidR="323C4E24" w:rsidRDefault="323C4E24" w:rsidP="323C4E24">
      <w:pPr>
        <w:rPr>
          <w:rFonts w:ascii="Arial" w:hAnsi="Arial" w:cs="Arial"/>
          <w:color w:val="000000" w:themeColor="text1"/>
          <w:sz w:val="20"/>
          <w:szCs w:val="20"/>
        </w:rPr>
      </w:pPr>
    </w:p>
    <w:p w14:paraId="39A9B91E" w14:textId="6324FF31" w:rsidR="00BC66FF" w:rsidRDefault="00BC66FF" w:rsidP="323C4E24">
      <w:pPr>
        <w:rPr>
          <w:rFonts w:ascii="Arial" w:hAnsi="Arial" w:cs="Arial"/>
          <w:color w:val="000000" w:themeColor="text1"/>
          <w:sz w:val="20"/>
          <w:szCs w:val="20"/>
        </w:rPr>
      </w:pPr>
      <w:r w:rsidRPr="323C4E24">
        <w:rPr>
          <w:rFonts w:ascii="Arial" w:hAnsi="Arial" w:cs="Arial"/>
          <w:color w:val="000000" w:themeColor="text1"/>
          <w:sz w:val="20"/>
          <w:szCs w:val="20"/>
        </w:rPr>
        <w:t xml:space="preserve">The surgery is supported by a full complement of nursing, pharmacist, first contact physiotherapists, social prescribers, </w:t>
      </w:r>
      <w:proofErr w:type="gramStart"/>
      <w:r w:rsidRPr="323C4E24">
        <w:rPr>
          <w:rFonts w:ascii="Arial" w:hAnsi="Arial" w:cs="Arial"/>
          <w:color w:val="000000" w:themeColor="text1"/>
          <w:sz w:val="20"/>
          <w:szCs w:val="20"/>
        </w:rPr>
        <w:t>HCA</w:t>
      </w:r>
      <w:proofErr w:type="gramEnd"/>
      <w:r w:rsidRPr="323C4E24">
        <w:rPr>
          <w:rFonts w:ascii="Arial" w:hAnsi="Arial" w:cs="Arial"/>
          <w:color w:val="000000" w:themeColor="text1"/>
          <w:sz w:val="20"/>
          <w:szCs w:val="20"/>
        </w:rPr>
        <w:t xml:space="preserve"> and administration staff.</w:t>
      </w:r>
    </w:p>
    <w:p w14:paraId="4652275E" w14:textId="77777777" w:rsidR="00E71F19" w:rsidRPr="00E71F19" w:rsidRDefault="00E71F19" w:rsidP="00BC66FF">
      <w:pPr>
        <w:autoSpaceDE w:val="0"/>
        <w:autoSpaceDN w:val="0"/>
        <w:adjustRightInd w:val="0"/>
        <w:rPr>
          <w:rFonts w:ascii="Arial" w:hAnsi="Arial" w:cs="Arial"/>
          <w:color w:val="000000"/>
          <w:sz w:val="20"/>
          <w:szCs w:val="20"/>
        </w:rPr>
      </w:pPr>
    </w:p>
    <w:p w14:paraId="385EAFDD" w14:textId="193FF978" w:rsidR="00BC66FF" w:rsidRPr="00E71F19" w:rsidRDefault="00BC66FF" w:rsidP="00BC66FF">
      <w:pPr>
        <w:autoSpaceDE w:val="0"/>
        <w:autoSpaceDN w:val="0"/>
        <w:adjustRightInd w:val="0"/>
        <w:rPr>
          <w:rFonts w:ascii="Arial" w:hAnsi="Arial" w:cs="Arial"/>
          <w:color w:val="000000"/>
          <w:sz w:val="20"/>
          <w:szCs w:val="20"/>
        </w:rPr>
      </w:pPr>
      <w:r w:rsidRPr="00E71F19">
        <w:rPr>
          <w:rFonts w:ascii="Arial" w:hAnsi="Arial" w:cs="Arial"/>
          <w:color w:val="000000"/>
          <w:sz w:val="20"/>
          <w:szCs w:val="20"/>
        </w:rPr>
        <w:t>The surgery has an excellent</w:t>
      </w:r>
      <w:r w:rsidR="00F35044" w:rsidRPr="00E71F19">
        <w:rPr>
          <w:rFonts w:ascii="Arial" w:hAnsi="Arial" w:cs="Arial"/>
          <w:color w:val="000000"/>
          <w:sz w:val="20"/>
          <w:szCs w:val="20"/>
        </w:rPr>
        <w:t xml:space="preserve"> </w:t>
      </w:r>
      <w:r w:rsidRPr="00E71F19">
        <w:rPr>
          <w:rFonts w:ascii="Arial" w:hAnsi="Arial" w:cs="Arial"/>
          <w:color w:val="000000"/>
          <w:sz w:val="20"/>
          <w:szCs w:val="20"/>
        </w:rPr>
        <w:t>working relationship with the pharmacy next door that also</w:t>
      </w:r>
      <w:r w:rsidR="002C6FB1" w:rsidRPr="00E71F19">
        <w:rPr>
          <w:rFonts w:ascii="Arial" w:hAnsi="Arial" w:cs="Arial"/>
          <w:color w:val="000000"/>
          <w:sz w:val="20"/>
          <w:szCs w:val="20"/>
        </w:rPr>
        <w:t xml:space="preserve"> provides minor ailment clinics.</w:t>
      </w:r>
    </w:p>
    <w:p w14:paraId="238D8C8D" w14:textId="77777777" w:rsidR="00BC66FF" w:rsidRPr="00E71F19" w:rsidRDefault="00BC66FF" w:rsidP="00BC66FF">
      <w:pPr>
        <w:autoSpaceDE w:val="0"/>
        <w:autoSpaceDN w:val="0"/>
        <w:adjustRightInd w:val="0"/>
        <w:rPr>
          <w:rFonts w:ascii="Arial" w:hAnsi="Arial" w:cs="Arial"/>
          <w:color w:val="000000"/>
          <w:sz w:val="20"/>
          <w:szCs w:val="20"/>
        </w:rPr>
      </w:pPr>
    </w:p>
    <w:p w14:paraId="0855B9D8" w14:textId="4C496534" w:rsidR="00BC66FF" w:rsidRPr="00E71F19" w:rsidRDefault="00BC66FF" w:rsidP="00BC66FF">
      <w:pPr>
        <w:autoSpaceDE w:val="0"/>
        <w:autoSpaceDN w:val="0"/>
        <w:adjustRightInd w:val="0"/>
        <w:rPr>
          <w:rFonts w:ascii="Arial" w:hAnsi="Arial" w:cs="Arial"/>
          <w:color w:val="000000"/>
          <w:sz w:val="20"/>
          <w:szCs w:val="20"/>
        </w:rPr>
      </w:pPr>
      <w:r w:rsidRPr="323C4E24">
        <w:rPr>
          <w:rFonts w:ascii="Arial" w:hAnsi="Arial" w:cs="Arial"/>
          <w:color w:val="000000" w:themeColor="text1"/>
          <w:sz w:val="20"/>
          <w:szCs w:val="20"/>
        </w:rPr>
        <w:lastRenderedPageBreak/>
        <w:t>The surgery is supported by an enthusiastic CCG who support general practice with many schemes</w:t>
      </w:r>
      <w:r w:rsidR="0024450C" w:rsidRPr="323C4E24">
        <w:rPr>
          <w:rFonts w:ascii="Arial" w:hAnsi="Arial" w:cs="Arial"/>
          <w:color w:val="000000" w:themeColor="text1"/>
          <w:sz w:val="20"/>
          <w:szCs w:val="20"/>
        </w:rPr>
        <w:t xml:space="preserve"> to support the on-call doctor.</w:t>
      </w:r>
    </w:p>
    <w:p w14:paraId="5BC744EC" w14:textId="77777777" w:rsidR="00BC66FF" w:rsidRPr="00E71F19" w:rsidRDefault="00BC66FF" w:rsidP="00BC66FF">
      <w:pPr>
        <w:autoSpaceDE w:val="0"/>
        <w:autoSpaceDN w:val="0"/>
        <w:adjustRightInd w:val="0"/>
        <w:rPr>
          <w:rFonts w:ascii="Arial" w:hAnsi="Arial" w:cs="Arial"/>
          <w:color w:val="000000"/>
          <w:sz w:val="20"/>
          <w:szCs w:val="20"/>
        </w:rPr>
      </w:pPr>
    </w:p>
    <w:p w14:paraId="06ABE715" w14:textId="041234F4" w:rsidR="00BC66FF" w:rsidRPr="00E71F19" w:rsidRDefault="00BC66FF" w:rsidP="00BC66FF">
      <w:pPr>
        <w:autoSpaceDE w:val="0"/>
        <w:autoSpaceDN w:val="0"/>
        <w:adjustRightInd w:val="0"/>
        <w:rPr>
          <w:rFonts w:ascii="Arial" w:hAnsi="Arial" w:cs="Arial"/>
          <w:color w:val="000000"/>
          <w:sz w:val="20"/>
          <w:szCs w:val="20"/>
        </w:rPr>
      </w:pPr>
      <w:r w:rsidRPr="00E71F19">
        <w:rPr>
          <w:rFonts w:ascii="Arial" w:hAnsi="Arial" w:cs="Arial"/>
          <w:color w:val="000000"/>
          <w:sz w:val="20"/>
          <w:szCs w:val="20"/>
        </w:rPr>
        <w:t xml:space="preserve">We are looking for </w:t>
      </w:r>
      <w:r w:rsidR="00E71F19" w:rsidRPr="00E71F19">
        <w:rPr>
          <w:rFonts w:ascii="Arial" w:hAnsi="Arial" w:cs="Arial"/>
          <w:color w:val="000000"/>
          <w:sz w:val="20"/>
          <w:szCs w:val="20"/>
        </w:rPr>
        <w:t>a</w:t>
      </w:r>
      <w:r w:rsidRPr="00E71F19">
        <w:rPr>
          <w:rFonts w:ascii="Arial" w:hAnsi="Arial" w:cs="Arial"/>
          <w:color w:val="000000"/>
          <w:sz w:val="20"/>
          <w:szCs w:val="20"/>
        </w:rPr>
        <w:t xml:space="preserve"> friendly, enthusiastic, GP who is keen to work as part of our team. We are flexible in terms of session availability.</w:t>
      </w:r>
    </w:p>
    <w:p w14:paraId="0BCCBFD6" w14:textId="4BB6E623" w:rsidR="00BC66FF" w:rsidRPr="00E71F19" w:rsidRDefault="00BC66FF" w:rsidP="00BC66FF">
      <w:pPr>
        <w:autoSpaceDE w:val="0"/>
        <w:autoSpaceDN w:val="0"/>
        <w:adjustRightInd w:val="0"/>
        <w:rPr>
          <w:rFonts w:ascii="Arial" w:hAnsi="Arial" w:cs="Arial"/>
          <w:color w:val="000000"/>
          <w:sz w:val="20"/>
          <w:szCs w:val="20"/>
        </w:rPr>
      </w:pPr>
      <w:r w:rsidRPr="00E71F19">
        <w:rPr>
          <w:rFonts w:ascii="Arial" w:hAnsi="Arial" w:cs="Arial"/>
          <w:color w:val="000000"/>
          <w:sz w:val="20"/>
          <w:szCs w:val="20"/>
        </w:rPr>
        <w:t>If you would like an informal chat about the positio</w:t>
      </w:r>
      <w:r w:rsidR="005F25ED">
        <w:rPr>
          <w:rFonts w:ascii="Arial" w:hAnsi="Arial" w:cs="Arial"/>
          <w:color w:val="000000"/>
          <w:sz w:val="20"/>
          <w:szCs w:val="20"/>
        </w:rPr>
        <w:t xml:space="preserve">n and further information regarding </w:t>
      </w:r>
      <w:r w:rsidR="00F00EC0">
        <w:rPr>
          <w:rFonts w:ascii="Arial" w:hAnsi="Arial" w:cs="Arial"/>
          <w:color w:val="000000"/>
          <w:sz w:val="20"/>
          <w:szCs w:val="20"/>
        </w:rPr>
        <w:t>salary,</w:t>
      </w:r>
      <w:r w:rsidR="005F25ED">
        <w:rPr>
          <w:rFonts w:ascii="Arial" w:hAnsi="Arial" w:cs="Arial"/>
          <w:color w:val="000000"/>
          <w:sz w:val="20"/>
          <w:szCs w:val="20"/>
        </w:rPr>
        <w:t xml:space="preserve"> please contact H</w:t>
      </w:r>
      <w:r w:rsidRPr="00E71F19">
        <w:rPr>
          <w:rFonts w:ascii="Arial" w:hAnsi="Arial" w:cs="Arial"/>
          <w:color w:val="000000"/>
          <w:sz w:val="20"/>
          <w:szCs w:val="20"/>
        </w:rPr>
        <w:t xml:space="preserve">ayley Beresford Practice Manager on 01793 </w:t>
      </w:r>
      <w:r w:rsidR="005F25ED">
        <w:rPr>
          <w:rFonts w:ascii="Arial" w:hAnsi="Arial" w:cs="Arial"/>
          <w:color w:val="000000"/>
          <w:sz w:val="20"/>
          <w:szCs w:val="20"/>
        </w:rPr>
        <w:t>614840</w:t>
      </w:r>
      <w:r w:rsidRPr="00E71F19">
        <w:rPr>
          <w:rFonts w:ascii="Arial" w:hAnsi="Arial" w:cs="Arial"/>
          <w:color w:val="000000"/>
          <w:sz w:val="20"/>
          <w:szCs w:val="20"/>
        </w:rPr>
        <w:t xml:space="preserve"> or email </w:t>
      </w:r>
      <w:hyperlink r:id="rId8" w:history="1">
        <w:r w:rsidRPr="00E71F19">
          <w:rPr>
            <w:rStyle w:val="Hyperlink"/>
            <w:rFonts w:ascii="Arial" w:hAnsi="Arial" w:cs="Arial"/>
            <w:sz w:val="20"/>
            <w:szCs w:val="20"/>
          </w:rPr>
          <w:t>hberesford@nhs.net</w:t>
        </w:r>
      </w:hyperlink>
      <w:r w:rsidRPr="00E71F19">
        <w:rPr>
          <w:rFonts w:ascii="Arial" w:hAnsi="Arial" w:cs="Arial"/>
          <w:color w:val="000000"/>
          <w:sz w:val="20"/>
          <w:szCs w:val="20"/>
        </w:rPr>
        <w:t>.</w:t>
      </w:r>
    </w:p>
    <w:p w14:paraId="48E838DA" w14:textId="77777777" w:rsidR="00BC66FF" w:rsidRPr="00E71F19" w:rsidRDefault="00BC66FF" w:rsidP="00BC66FF">
      <w:pPr>
        <w:autoSpaceDE w:val="0"/>
        <w:autoSpaceDN w:val="0"/>
        <w:adjustRightInd w:val="0"/>
        <w:rPr>
          <w:rFonts w:ascii="Arial" w:hAnsi="Arial" w:cs="Arial"/>
          <w:color w:val="000000"/>
          <w:sz w:val="20"/>
          <w:szCs w:val="20"/>
        </w:rPr>
      </w:pPr>
    </w:p>
    <w:p w14:paraId="0FD9E14F" w14:textId="77777777" w:rsidR="00BC66FF" w:rsidRPr="00E71F19" w:rsidRDefault="00BC66FF" w:rsidP="00BC66FF">
      <w:pPr>
        <w:autoSpaceDE w:val="0"/>
        <w:autoSpaceDN w:val="0"/>
        <w:adjustRightInd w:val="0"/>
        <w:rPr>
          <w:rFonts w:ascii="Arial" w:hAnsi="Arial" w:cs="Arial"/>
          <w:color w:val="000000"/>
          <w:sz w:val="20"/>
          <w:szCs w:val="20"/>
        </w:rPr>
      </w:pPr>
      <w:r w:rsidRPr="00E71F19">
        <w:rPr>
          <w:rFonts w:ascii="Arial" w:hAnsi="Arial" w:cs="Arial"/>
          <w:color w:val="000000"/>
          <w:sz w:val="20"/>
          <w:szCs w:val="20"/>
        </w:rPr>
        <w:t xml:space="preserve">Further information regarding the surgery please see </w:t>
      </w:r>
      <w:proofErr w:type="gramStart"/>
      <w:r w:rsidRPr="00E71F19">
        <w:rPr>
          <w:rFonts w:ascii="Arial" w:hAnsi="Arial" w:cs="Arial"/>
          <w:color w:val="000000"/>
          <w:sz w:val="20"/>
          <w:szCs w:val="20"/>
        </w:rPr>
        <w:t>our</w:t>
      </w:r>
      <w:proofErr w:type="gramEnd"/>
    </w:p>
    <w:p w14:paraId="502DA496" w14:textId="020FF5BF" w:rsidR="005F25ED" w:rsidRPr="005F25ED" w:rsidRDefault="00BC66FF" w:rsidP="00BC66FF">
      <w:pPr>
        <w:autoSpaceDE w:val="0"/>
        <w:autoSpaceDN w:val="0"/>
        <w:adjustRightInd w:val="0"/>
        <w:rPr>
          <w:rFonts w:ascii="Arial" w:hAnsi="Arial" w:cs="Arial"/>
          <w:color w:val="0000FF" w:themeColor="hyperlink"/>
          <w:sz w:val="20"/>
          <w:szCs w:val="20"/>
          <w:u w:val="single"/>
        </w:rPr>
      </w:pPr>
      <w:r w:rsidRPr="00E71F19">
        <w:rPr>
          <w:rFonts w:ascii="Arial" w:hAnsi="Arial" w:cs="Arial"/>
          <w:color w:val="000000"/>
          <w:sz w:val="20"/>
          <w:szCs w:val="20"/>
        </w:rPr>
        <w:t xml:space="preserve">website </w:t>
      </w:r>
      <w:hyperlink r:id="rId9" w:history="1">
        <w:r w:rsidRPr="00E71F19">
          <w:rPr>
            <w:rStyle w:val="Hyperlink"/>
            <w:rFonts w:ascii="Arial" w:hAnsi="Arial" w:cs="Arial"/>
            <w:sz w:val="20"/>
            <w:szCs w:val="20"/>
          </w:rPr>
          <w:t>www.ashingtonhouse.co.uk</w:t>
        </w:r>
      </w:hyperlink>
    </w:p>
    <w:p w14:paraId="447751B5" w14:textId="77777777" w:rsidR="00BC66FF" w:rsidRPr="00E71F19" w:rsidRDefault="00BC66FF" w:rsidP="00BC66FF">
      <w:pPr>
        <w:autoSpaceDE w:val="0"/>
        <w:autoSpaceDN w:val="0"/>
        <w:adjustRightInd w:val="0"/>
        <w:rPr>
          <w:rFonts w:ascii="Arial" w:hAnsi="Arial" w:cs="Arial"/>
          <w:color w:val="000000"/>
          <w:sz w:val="20"/>
          <w:szCs w:val="20"/>
        </w:rPr>
      </w:pPr>
      <w:r w:rsidRPr="00E71F19">
        <w:rPr>
          <w:rFonts w:ascii="Arial" w:hAnsi="Arial" w:cs="Arial"/>
          <w:color w:val="000000"/>
          <w:sz w:val="20"/>
          <w:szCs w:val="20"/>
        </w:rPr>
        <w:t>Application is via letter and CV to Mrs Hayley Beresford</w:t>
      </w:r>
    </w:p>
    <w:p w14:paraId="30867056" w14:textId="77777777" w:rsidR="00BC66FF" w:rsidRPr="00E71F19" w:rsidRDefault="00BC66FF" w:rsidP="00BC66FF">
      <w:pPr>
        <w:autoSpaceDE w:val="0"/>
        <w:autoSpaceDN w:val="0"/>
        <w:adjustRightInd w:val="0"/>
        <w:rPr>
          <w:rFonts w:ascii="Arial" w:hAnsi="Arial" w:cs="Arial"/>
          <w:color w:val="000000"/>
          <w:sz w:val="20"/>
          <w:szCs w:val="20"/>
        </w:rPr>
      </w:pPr>
      <w:r w:rsidRPr="00E71F19">
        <w:rPr>
          <w:rFonts w:ascii="Arial" w:hAnsi="Arial" w:cs="Arial"/>
          <w:color w:val="000000"/>
          <w:sz w:val="20"/>
          <w:szCs w:val="20"/>
        </w:rPr>
        <w:t>Ashington House Surgery</w:t>
      </w:r>
    </w:p>
    <w:p w14:paraId="30905614" w14:textId="77777777" w:rsidR="00BC66FF" w:rsidRPr="00E71F19" w:rsidRDefault="00BC66FF" w:rsidP="00BC66FF">
      <w:pPr>
        <w:autoSpaceDE w:val="0"/>
        <w:autoSpaceDN w:val="0"/>
        <w:adjustRightInd w:val="0"/>
        <w:rPr>
          <w:rFonts w:ascii="Arial" w:hAnsi="Arial" w:cs="Arial"/>
          <w:color w:val="000000"/>
          <w:sz w:val="20"/>
          <w:szCs w:val="20"/>
        </w:rPr>
      </w:pPr>
      <w:r w:rsidRPr="00E71F19">
        <w:rPr>
          <w:rFonts w:ascii="Arial" w:hAnsi="Arial" w:cs="Arial"/>
          <w:color w:val="000000"/>
          <w:sz w:val="20"/>
          <w:szCs w:val="20"/>
        </w:rPr>
        <w:t>Westlea</w:t>
      </w:r>
    </w:p>
    <w:p w14:paraId="2C431801" w14:textId="77777777" w:rsidR="001818E3" w:rsidRPr="00E71F19" w:rsidRDefault="00BC66FF" w:rsidP="00BC66FF">
      <w:pPr>
        <w:rPr>
          <w:sz w:val="20"/>
          <w:szCs w:val="20"/>
        </w:rPr>
      </w:pPr>
      <w:r w:rsidRPr="00E71F19">
        <w:rPr>
          <w:rFonts w:ascii="Helvetica" w:hAnsi="Helvetica" w:cs="Helvetica"/>
          <w:color w:val="000000"/>
          <w:sz w:val="20"/>
          <w:szCs w:val="20"/>
        </w:rPr>
        <w:t>Swindon SN5 7XY</w:t>
      </w:r>
    </w:p>
    <w:sectPr w:rsidR="001818E3" w:rsidRPr="00E71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Ue7xMs6Y" int2:invalidationBookmarkName="" int2:hashCode="SRYJYLkI49vsmh" int2:id="MhSl3pJA"/>
    <int2:bookmark int2:bookmarkName="_Int_oOM576Ty" int2:invalidationBookmarkName="" int2:hashCode="2LC/33euU4n1Oo" int2:id="Reqis6ku"/>
    <int2:bookmark int2:bookmarkName="_Int_HRyBN0u1" int2:invalidationBookmarkName="" int2:hashCode="Uvhp5FlOzuxwvO" int2:id="lLBVkOUR"/>
    <int2:bookmark int2:bookmarkName="_Int_lcLsKNsF" int2:invalidationBookmarkName="" int2:hashCode="RoHRJMxsS3O6q/" int2:id="rwO8FEbn"/>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FF"/>
    <w:rsid w:val="001818E3"/>
    <w:rsid w:val="001C41BC"/>
    <w:rsid w:val="001E0BC0"/>
    <w:rsid w:val="00241D8D"/>
    <w:rsid w:val="0024450C"/>
    <w:rsid w:val="002C6FB1"/>
    <w:rsid w:val="00315ACD"/>
    <w:rsid w:val="004B780C"/>
    <w:rsid w:val="00534449"/>
    <w:rsid w:val="005B1BA9"/>
    <w:rsid w:val="005F25ED"/>
    <w:rsid w:val="006325B9"/>
    <w:rsid w:val="0077568E"/>
    <w:rsid w:val="008C4400"/>
    <w:rsid w:val="009065A9"/>
    <w:rsid w:val="009411D6"/>
    <w:rsid w:val="009B61ED"/>
    <w:rsid w:val="009C3E3B"/>
    <w:rsid w:val="00AE2985"/>
    <w:rsid w:val="00BA7F19"/>
    <w:rsid w:val="00BC5AC1"/>
    <w:rsid w:val="00BC66FF"/>
    <w:rsid w:val="00C038AF"/>
    <w:rsid w:val="00C16D73"/>
    <w:rsid w:val="00CD0733"/>
    <w:rsid w:val="00D06527"/>
    <w:rsid w:val="00D26AB5"/>
    <w:rsid w:val="00DA1221"/>
    <w:rsid w:val="00E71F19"/>
    <w:rsid w:val="00EA35CB"/>
    <w:rsid w:val="00F00EC0"/>
    <w:rsid w:val="00F35044"/>
    <w:rsid w:val="00F67944"/>
    <w:rsid w:val="00F73E2C"/>
    <w:rsid w:val="00FA06B9"/>
    <w:rsid w:val="00FB49A4"/>
    <w:rsid w:val="00FD3738"/>
    <w:rsid w:val="047CAFAD"/>
    <w:rsid w:val="0AF0CA18"/>
    <w:rsid w:val="0D34A7E7"/>
    <w:rsid w:val="0ED07848"/>
    <w:rsid w:val="13A3E96B"/>
    <w:rsid w:val="170E1755"/>
    <w:rsid w:val="1AF5B30B"/>
    <w:rsid w:val="1BAEFB50"/>
    <w:rsid w:val="1C7515BF"/>
    <w:rsid w:val="1F5256D6"/>
    <w:rsid w:val="1FC9242E"/>
    <w:rsid w:val="2164F48F"/>
    <w:rsid w:val="249C9551"/>
    <w:rsid w:val="272C28A5"/>
    <w:rsid w:val="27CEC5B4"/>
    <w:rsid w:val="27D43613"/>
    <w:rsid w:val="28E7012B"/>
    <w:rsid w:val="2C9AAEF3"/>
    <w:rsid w:val="2E437797"/>
    <w:rsid w:val="323C4E24"/>
    <w:rsid w:val="3E599B61"/>
    <w:rsid w:val="42E963CC"/>
    <w:rsid w:val="440F94A0"/>
    <w:rsid w:val="4595E7C0"/>
    <w:rsid w:val="45C254B0"/>
    <w:rsid w:val="47587039"/>
    <w:rsid w:val="48007DA7"/>
    <w:rsid w:val="495EFE44"/>
    <w:rsid w:val="4A7ED624"/>
    <w:rsid w:val="4EEAC7E7"/>
    <w:rsid w:val="50E62A22"/>
    <w:rsid w:val="5425B86A"/>
    <w:rsid w:val="54F8657A"/>
    <w:rsid w:val="575D592C"/>
    <w:rsid w:val="59816F4F"/>
    <w:rsid w:val="5B6F9484"/>
    <w:rsid w:val="5C28DCC9"/>
    <w:rsid w:val="5DC4AD2A"/>
    <w:rsid w:val="5DCC9AB0"/>
    <w:rsid w:val="5F607D8B"/>
    <w:rsid w:val="5F686B11"/>
    <w:rsid w:val="5FA4458A"/>
    <w:rsid w:val="612A99A5"/>
    <w:rsid w:val="62A00BD3"/>
    <w:rsid w:val="641CAC00"/>
    <w:rsid w:val="643BDC34"/>
    <w:rsid w:val="69D0BF90"/>
    <w:rsid w:val="6C1C8AE5"/>
    <w:rsid w:val="7390CA33"/>
    <w:rsid w:val="7A000BB7"/>
    <w:rsid w:val="7DEEE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96C4"/>
  <w15:docId w15:val="{54E2F16D-57A6-4ACF-BE0C-79C1C56E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eresford@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shingtonhou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1" ma:contentTypeDescription="Create a new document." ma:contentTypeScope="" ma:versionID="dd1148727102751294398a5e894f3a7c">
  <xsd:schema xmlns:xsd="http://www.w3.org/2001/XMLSchema" xmlns:xs="http://www.w3.org/2001/XMLSchema" xmlns:p="http://schemas.microsoft.com/office/2006/metadata/properties" xmlns:ns1="http://schemas.microsoft.com/sharepoint/v3" xmlns:ns3="32678723-8c06-45e1-8bd0-318b9868a43d" xmlns:ns4="5789755c-de38-4fe3-9623-40afa3bba1e2" targetNamespace="http://schemas.microsoft.com/office/2006/metadata/properties" ma:root="true" ma:fieldsID="3909e7dc85ec58aa1bc6b2e38860c7ea" ns1:_="" ns3:_="" ns4:_="">
    <xsd:import namespace="http://schemas.microsoft.com/sharepoint/v3"/>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5EA1244-F05C-4B77-B048-B4BC56468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4F13D-D0A9-4677-BFB6-687D95D4D958}">
  <ds:schemaRefs>
    <ds:schemaRef ds:uri="http://schemas.microsoft.com/sharepoint/v3/contenttype/forms"/>
  </ds:schemaRefs>
</ds:datastoreItem>
</file>

<file path=customXml/itemProps3.xml><?xml version="1.0" encoding="utf-8"?>
<ds:datastoreItem xmlns:ds="http://schemas.openxmlformats.org/officeDocument/2006/customXml" ds:itemID="{EEA53ACC-B885-4A7B-BA1B-F382BE0F30E9}">
  <ds:schemaRefs>
    <ds:schemaRef ds:uri="32678723-8c06-45e1-8bd0-318b9868a43d"/>
    <ds:schemaRef ds:uri="http://schemas.microsoft.com/sharepoint/v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5789755c-de38-4fe3-9623-40afa3bba1e2"/>
    <ds:schemaRef ds:uri="http://purl.org/dc/terms/"/>
    <ds:schemaRef ds:uri="http://schemas.microsoft.com/office/2006/metadata/properties"/>
    <ds:schemaRef ds:uri="http://purl.org/dc/dcmitype/"/>
    <ds:schemaRef ds:uri="http://purl.org/dc/elements/1.1/"/>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Company>NHS</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BERESFORD, Hayley (ASHINGTON HOUSE SURGERY)</cp:lastModifiedBy>
  <cp:revision>2</cp:revision>
  <cp:lastPrinted>2019-04-17T12:04:00Z</cp:lastPrinted>
  <dcterms:created xsi:type="dcterms:W3CDTF">2022-07-27T15:10:00Z</dcterms:created>
  <dcterms:modified xsi:type="dcterms:W3CDTF">2022-07-27T15:10:00Z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